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60" w:rsidRDefault="001F653F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Harworth Bircotes neighbourhood plan</w:t>
      </w:r>
    </w:p>
    <w:p w:rsidR="00EE2560" w:rsidRDefault="001F653F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Infrastructure meeting - education</w:t>
      </w:r>
    </w:p>
    <w:p w:rsidR="00EE2560" w:rsidRDefault="001F653F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</w:t>
      </w:r>
    </w:p>
    <w:p w:rsidR="00EE2560" w:rsidRDefault="00EE2560">
      <w:pPr>
        <w:pStyle w:val="Body"/>
        <w:jc w:val="center"/>
        <w:rPr>
          <w:b/>
          <w:bCs/>
          <w:sz w:val="28"/>
          <w:szCs w:val="28"/>
          <w:u w:val="single"/>
        </w:rPr>
      </w:pPr>
    </w:p>
    <w:p w:rsidR="00EE2560" w:rsidRDefault="001F653F">
      <w:pPr>
        <w:pStyle w:val="Body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Date: </w:t>
      </w:r>
      <w:r>
        <w:rPr>
          <w:sz w:val="24"/>
          <w:szCs w:val="24"/>
        </w:rPr>
        <w:t>23/04/2014</w:t>
      </w:r>
    </w:p>
    <w:p w:rsidR="00EE2560" w:rsidRDefault="00EE2560">
      <w:pPr>
        <w:pStyle w:val="Body"/>
        <w:jc w:val="both"/>
        <w:rPr>
          <w:b/>
          <w:bCs/>
          <w:sz w:val="24"/>
          <w:szCs w:val="24"/>
          <w:u w:val="single"/>
        </w:rPr>
      </w:pP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Time:</w:t>
      </w:r>
      <w:r>
        <w:rPr>
          <w:sz w:val="24"/>
          <w:szCs w:val="24"/>
        </w:rPr>
        <w:t xml:space="preserve"> 10am</w:t>
      </w:r>
    </w:p>
    <w:p w:rsidR="00EE2560" w:rsidRDefault="00EE2560">
      <w:pPr>
        <w:pStyle w:val="Body"/>
        <w:jc w:val="both"/>
        <w:rPr>
          <w:sz w:val="24"/>
          <w:szCs w:val="24"/>
        </w:rPr>
      </w:pP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</w:p>
    <w:p w:rsidR="00EE2560" w:rsidRDefault="00EE2560">
      <w:pPr>
        <w:pStyle w:val="Body"/>
        <w:jc w:val="both"/>
        <w:rPr>
          <w:sz w:val="24"/>
          <w:szCs w:val="24"/>
        </w:rPr>
      </w:pP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Jo Davies</w:t>
      </w: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Natalie Cockrell</w:t>
      </w: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Jayne </w:t>
      </w:r>
      <w:proofErr w:type="spellStart"/>
      <w:r>
        <w:rPr>
          <w:sz w:val="24"/>
          <w:szCs w:val="24"/>
        </w:rPr>
        <w:t>Littlewood</w:t>
      </w:r>
      <w:proofErr w:type="spellEnd"/>
      <w:r>
        <w:rPr>
          <w:sz w:val="24"/>
          <w:szCs w:val="24"/>
        </w:rPr>
        <w:t xml:space="preserve"> (NCC education)</w:t>
      </w: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Mark Willett (School Partnership Trust)</w:t>
      </w: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June Evans</w:t>
      </w: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Vicar </w:t>
      </w: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Letherland</w:t>
      </w:r>
      <w:proofErr w:type="spellEnd"/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Sandra James</w:t>
      </w: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Steve Bowman</w:t>
      </w:r>
    </w:p>
    <w:p w:rsidR="00EE2560" w:rsidRDefault="00EE2560">
      <w:pPr>
        <w:pStyle w:val="Body"/>
        <w:jc w:val="both"/>
        <w:rPr>
          <w:sz w:val="24"/>
          <w:szCs w:val="24"/>
        </w:rPr>
      </w:pP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Apologies</w:t>
      </w:r>
      <w:r>
        <w:rPr>
          <w:sz w:val="24"/>
          <w:szCs w:val="24"/>
        </w:rPr>
        <w:t>:</w:t>
      </w:r>
    </w:p>
    <w:p w:rsidR="00EE2560" w:rsidRDefault="00EE2560">
      <w:pPr>
        <w:pStyle w:val="Body"/>
        <w:jc w:val="both"/>
        <w:rPr>
          <w:sz w:val="24"/>
          <w:szCs w:val="24"/>
        </w:rPr>
      </w:pP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Lynn </w:t>
      </w:r>
      <w:proofErr w:type="spellStart"/>
      <w:r>
        <w:rPr>
          <w:sz w:val="24"/>
          <w:szCs w:val="24"/>
        </w:rPr>
        <w:t>Gilhooley</w:t>
      </w:r>
      <w:proofErr w:type="spellEnd"/>
      <w:r>
        <w:rPr>
          <w:sz w:val="24"/>
          <w:szCs w:val="24"/>
        </w:rPr>
        <w:t xml:space="preserve"> </w:t>
      </w:r>
    </w:p>
    <w:p w:rsidR="00EE2560" w:rsidRDefault="00EE2560">
      <w:pPr>
        <w:pStyle w:val="Body"/>
        <w:jc w:val="both"/>
        <w:rPr>
          <w:sz w:val="24"/>
          <w:szCs w:val="24"/>
        </w:rPr>
      </w:pPr>
    </w:p>
    <w:p w:rsidR="00EE2560" w:rsidRDefault="001F653F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Minutes:</w:t>
      </w:r>
    </w:p>
    <w:p w:rsidR="00EE2560" w:rsidRDefault="00EE2560">
      <w:pPr>
        <w:pStyle w:val="Body"/>
        <w:jc w:val="both"/>
        <w:rPr>
          <w:sz w:val="28"/>
          <w:szCs w:val="28"/>
        </w:rPr>
      </w:pPr>
    </w:p>
    <w:p w:rsidR="00EE2560" w:rsidRDefault="001F653F">
      <w:pPr>
        <w:pStyle w:val="Body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Presentation on the neighbourhood plan</w:t>
      </w:r>
    </w:p>
    <w:p w:rsidR="00EE2560" w:rsidRDefault="001F653F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JD outlined the current plans identified in the Site Allocations Preferred Options document</w:t>
      </w:r>
    </w:p>
    <w:p w:rsidR="00EE2560" w:rsidRDefault="001F653F" w:rsidP="00CA3184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NC outlined the work done to date on the </w:t>
      </w:r>
      <w:r>
        <w:rPr>
          <w:sz w:val="24"/>
          <w:szCs w:val="24"/>
        </w:rPr>
        <w:t>neighbourhood plan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Cons</w:t>
      </w:r>
      <w:bookmarkStart w:id="0" w:name="_GoBack"/>
      <w:bookmarkEnd w:id="0"/>
      <w:r>
        <w:rPr>
          <w:sz w:val="24"/>
          <w:szCs w:val="24"/>
        </w:rPr>
        <w:t xml:space="preserve">ultation work undertaken 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Created a vision and aims for the plan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Policies included in the document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Colliery site - expansion</w:t>
      </w:r>
    </w:p>
    <w:p w:rsidR="00EE2560" w:rsidRDefault="00EE2560">
      <w:pPr>
        <w:pStyle w:val="Body"/>
        <w:jc w:val="both"/>
        <w:rPr>
          <w:b/>
          <w:bCs/>
          <w:sz w:val="24"/>
          <w:szCs w:val="24"/>
        </w:rPr>
      </w:pPr>
    </w:p>
    <w:p w:rsidR="00EE2560" w:rsidRDefault="001F653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Discussion on education provision</w:t>
      </w:r>
    </w:p>
    <w:p w:rsidR="00EE2560" w:rsidRDefault="001F653F">
      <w:pPr>
        <w:pStyle w:val="Body"/>
        <w:numPr>
          <w:ilvl w:val="4"/>
          <w:numId w:val="8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Academy received funding for rebuild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Builders will be appointed in spring</w:t>
      </w:r>
      <w:r>
        <w:rPr>
          <w:sz w:val="24"/>
          <w:szCs w:val="24"/>
        </w:rPr>
        <w:t xml:space="preserve"> and hoping to have the new school by 2016 - more details expected by the summer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Existing primary site to be relocated on the secondary school</w:t>
      </w:r>
    </w:p>
    <w:p w:rsidR="00EE2560" w:rsidRDefault="001F653F" w:rsidP="00CA3184">
      <w:pPr>
        <w:pStyle w:val="Body"/>
        <w:numPr>
          <w:ilvl w:val="4"/>
          <w:numId w:val="8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Primary capacity 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Short term issues with primary school provision due to the proposals at Jones Homes and </w:t>
      </w:r>
      <w:r>
        <w:rPr>
          <w:sz w:val="24"/>
          <w:szCs w:val="24"/>
        </w:rPr>
        <w:t>Persimmon developments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All Saints capacity is 178 - 200 on role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Serlby capacity is 420 - 340 on role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lastRenderedPageBreak/>
        <w:t>St Patricks capacity is 105 - 93 on role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All Saints may be keen to extend to move to provide two sites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JD to provide details on the phasing and expected ti</w:t>
      </w:r>
      <w:r>
        <w:rPr>
          <w:sz w:val="24"/>
          <w:szCs w:val="24"/>
        </w:rPr>
        <w:t>mings for financial contributions toward primary school provision to Mark Willet and Jayne Wilson</w:t>
      </w:r>
    </w:p>
    <w:p w:rsidR="00EE2560" w:rsidRDefault="001F653F" w:rsidP="00CA3184">
      <w:pPr>
        <w:pStyle w:val="Body"/>
        <w:numPr>
          <w:ilvl w:val="4"/>
          <w:numId w:val="8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Secondary provision 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Expected to be up to 320 new secondary places through the Site Allocations and NP work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JD to provide more details on this for further </w:t>
      </w:r>
      <w:r>
        <w:rPr>
          <w:sz w:val="24"/>
          <w:szCs w:val="24"/>
        </w:rPr>
        <w:t>discussion, JL to provide pupil projections</w:t>
      </w:r>
    </w:p>
    <w:p w:rsidR="00EE2560" w:rsidRDefault="001F653F" w:rsidP="00CA3184">
      <w:pPr>
        <w:pStyle w:val="Body"/>
        <w:numPr>
          <w:ilvl w:val="4"/>
          <w:numId w:val="8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Leisure Centre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Joint use agreement between the LA and academy to use the facilities, as well as some other uses such as the youth centre.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May be extended in the future. </w:t>
      </w:r>
    </w:p>
    <w:p w:rsidR="00EE2560" w:rsidRDefault="001F653F" w:rsidP="00CA3184">
      <w:pPr>
        <w:pStyle w:val="Body"/>
        <w:numPr>
          <w:ilvl w:val="4"/>
          <w:numId w:val="8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Summary</w:t>
      </w:r>
    </w:p>
    <w:p w:rsidR="00EE2560" w:rsidRDefault="001F653F" w:rsidP="00CA3184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Although there is lot of growth, t</w:t>
      </w:r>
      <w:r>
        <w:rPr>
          <w:sz w:val="24"/>
          <w:szCs w:val="24"/>
        </w:rPr>
        <w:t xml:space="preserve">here is a willingness to provide school places and there will be a way if delivering this - JL </w:t>
      </w:r>
    </w:p>
    <w:p w:rsidR="00EE2560" w:rsidRDefault="001F653F">
      <w:pPr>
        <w:pStyle w:val="Body"/>
        <w:numPr>
          <w:ilvl w:val="7"/>
          <w:numId w:val="26"/>
        </w:numPr>
        <w:tabs>
          <w:tab w:val="num" w:pos="1942"/>
        </w:tabs>
        <w:ind w:left="194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Happy to continue working to get her to secure this, and SPT are happy to continue providing places in the future and happy for their schools to be extended - </w:t>
      </w:r>
      <w:r>
        <w:rPr>
          <w:sz w:val="24"/>
          <w:szCs w:val="24"/>
        </w:rPr>
        <w:t>MW</w:t>
      </w:r>
    </w:p>
    <w:p w:rsidR="00EE2560" w:rsidRDefault="001F653F" w:rsidP="00CA3184">
      <w:pPr>
        <w:pStyle w:val="Body"/>
        <w:numPr>
          <w:ilvl w:val="4"/>
          <w:numId w:val="8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Nursery - need to speak to Nicola Hughes</w:t>
      </w:r>
    </w:p>
    <w:sectPr w:rsidR="00EE256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653F">
      <w:r>
        <w:separator/>
      </w:r>
    </w:p>
  </w:endnote>
  <w:endnote w:type="continuationSeparator" w:id="0">
    <w:p w:rsidR="00000000" w:rsidRDefault="001F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60" w:rsidRDefault="00EE2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653F">
      <w:r>
        <w:separator/>
      </w:r>
    </w:p>
  </w:footnote>
  <w:footnote w:type="continuationSeparator" w:id="0">
    <w:p w:rsidR="00000000" w:rsidRDefault="001F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60" w:rsidRDefault="00EE25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5B8"/>
    <w:multiLevelType w:val="multilevel"/>
    <w:tmpl w:val="D0EC8B68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">
    <w:nsid w:val="06BE69A4"/>
    <w:multiLevelType w:val="multilevel"/>
    <w:tmpl w:val="0FA0E8EA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">
    <w:nsid w:val="0ADA7F4B"/>
    <w:multiLevelType w:val="multilevel"/>
    <w:tmpl w:val="5DAE45D4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3">
    <w:nsid w:val="0D4C52B4"/>
    <w:multiLevelType w:val="multilevel"/>
    <w:tmpl w:val="1A7E9890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4">
    <w:nsid w:val="125D221C"/>
    <w:multiLevelType w:val="multilevel"/>
    <w:tmpl w:val="AEC06C7C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5">
    <w:nsid w:val="16586B3F"/>
    <w:multiLevelType w:val="multilevel"/>
    <w:tmpl w:val="2A58B4DA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6">
    <w:nsid w:val="16AE44EC"/>
    <w:multiLevelType w:val="multilevel"/>
    <w:tmpl w:val="A09621AC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7">
    <w:nsid w:val="190C1B5D"/>
    <w:multiLevelType w:val="multilevel"/>
    <w:tmpl w:val="273EC6AC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8">
    <w:nsid w:val="1DD93934"/>
    <w:multiLevelType w:val="multilevel"/>
    <w:tmpl w:val="749CEA34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9">
    <w:nsid w:val="1F2F0B60"/>
    <w:multiLevelType w:val="multilevel"/>
    <w:tmpl w:val="624A4E06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0">
    <w:nsid w:val="233433C3"/>
    <w:multiLevelType w:val="multilevel"/>
    <w:tmpl w:val="F5381BA4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1">
    <w:nsid w:val="286311CB"/>
    <w:multiLevelType w:val="multilevel"/>
    <w:tmpl w:val="7E423F2E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2">
    <w:nsid w:val="32925682"/>
    <w:multiLevelType w:val="multilevel"/>
    <w:tmpl w:val="08E0E7CA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3">
    <w:nsid w:val="3A5E6760"/>
    <w:multiLevelType w:val="multilevel"/>
    <w:tmpl w:val="2AC07148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4">
    <w:nsid w:val="3B710FCF"/>
    <w:multiLevelType w:val="multilevel"/>
    <w:tmpl w:val="75221CCC"/>
    <w:styleLink w:val="BulletBig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5">
    <w:nsid w:val="3D412CF4"/>
    <w:multiLevelType w:val="multilevel"/>
    <w:tmpl w:val="B64E7CAE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6">
    <w:nsid w:val="4CEC308B"/>
    <w:multiLevelType w:val="multilevel"/>
    <w:tmpl w:val="FBD81F84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7">
    <w:nsid w:val="511C6E89"/>
    <w:multiLevelType w:val="multilevel"/>
    <w:tmpl w:val="879E3380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8">
    <w:nsid w:val="51CD7C45"/>
    <w:multiLevelType w:val="multilevel"/>
    <w:tmpl w:val="8A369B7E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9">
    <w:nsid w:val="581607FF"/>
    <w:multiLevelType w:val="multilevel"/>
    <w:tmpl w:val="D1984F50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0">
    <w:nsid w:val="596B251F"/>
    <w:multiLevelType w:val="multilevel"/>
    <w:tmpl w:val="8110C8C6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1">
    <w:nsid w:val="598C1602"/>
    <w:multiLevelType w:val="multilevel"/>
    <w:tmpl w:val="21A6580C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2">
    <w:nsid w:val="604D393D"/>
    <w:multiLevelType w:val="multilevel"/>
    <w:tmpl w:val="4AD2B846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3">
    <w:nsid w:val="6090431A"/>
    <w:multiLevelType w:val="multilevel"/>
    <w:tmpl w:val="0602F1D4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4">
    <w:nsid w:val="696C17A8"/>
    <w:multiLevelType w:val="multilevel"/>
    <w:tmpl w:val="827A0C62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5">
    <w:nsid w:val="738A496D"/>
    <w:multiLevelType w:val="multilevel"/>
    <w:tmpl w:val="1F0A12C0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6">
    <w:nsid w:val="7B49708B"/>
    <w:multiLevelType w:val="multilevel"/>
    <w:tmpl w:val="AEA474C8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26"/>
  </w:num>
  <w:num w:numId="8">
    <w:abstractNumId w:val="19"/>
  </w:num>
  <w:num w:numId="9">
    <w:abstractNumId w:val="17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25"/>
  </w:num>
  <w:num w:numId="15">
    <w:abstractNumId w:val="16"/>
  </w:num>
  <w:num w:numId="16">
    <w:abstractNumId w:val="11"/>
  </w:num>
  <w:num w:numId="17">
    <w:abstractNumId w:val="5"/>
  </w:num>
  <w:num w:numId="18">
    <w:abstractNumId w:val="23"/>
  </w:num>
  <w:num w:numId="19">
    <w:abstractNumId w:val="0"/>
  </w:num>
  <w:num w:numId="20">
    <w:abstractNumId w:val="21"/>
  </w:num>
  <w:num w:numId="21">
    <w:abstractNumId w:val="8"/>
  </w:num>
  <w:num w:numId="22">
    <w:abstractNumId w:val="12"/>
  </w:num>
  <w:num w:numId="23">
    <w:abstractNumId w:val="22"/>
  </w:num>
  <w:num w:numId="24">
    <w:abstractNumId w:val="24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2560"/>
    <w:rsid w:val="001F3C2B"/>
    <w:rsid w:val="001F653F"/>
    <w:rsid w:val="00B061D4"/>
    <w:rsid w:val="00CA3184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Davies</dc:creator>
  <cp:lastModifiedBy>Joelle Davies</cp:lastModifiedBy>
  <cp:revision>2</cp:revision>
  <dcterms:created xsi:type="dcterms:W3CDTF">2014-04-25T16:14:00Z</dcterms:created>
  <dcterms:modified xsi:type="dcterms:W3CDTF">2014-04-25T16:14:00Z</dcterms:modified>
</cp:coreProperties>
</file>